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2A" w:rsidRDefault="00A54223" w:rsidP="0055772A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A54223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Pokyny pro </w:t>
      </w:r>
    </w:p>
    <w:p w:rsidR="00A54223" w:rsidRPr="00A54223" w:rsidRDefault="0055772A" w:rsidP="0055772A">
      <w:pPr>
        <w:autoSpaceDE w:val="0"/>
        <w:spacing w:after="0" w:line="240" w:lineRule="auto"/>
        <w:jc w:val="center"/>
        <w:rPr>
          <w:rFonts w:asciiTheme="minorHAnsi" w:hAnsiTheme="minorHAnsi" w:cstheme="minorHAnsi"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color w:val="1F497D" w:themeColor="text2"/>
          <w:sz w:val="28"/>
          <w:szCs w:val="28"/>
        </w:rPr>
        <w:t>Š</w:t>
      </w:r>
      <w:r w:rsidR="00A54223" w:rsidRPr="00A54223">
        <w:rPr>
          <w:rFonts w:asciiTheme="minorHAnsi" w:hAnsiTheme="minorHAnsi" w:cstheme="minorHAnsi"/>
          <w:color w:val="1F497D" w:themeColor="text2"/>
          <w:sz w:val="28"/>
          <w:szCs w:val="28"/>
        </w:rPr>
        <w:t>tafetový závod družstev historických lyžníků krušnohorských měst, obcí a spolků, v rámci 112. let spolku zimních sportů,</w:t>
      </w:r>
    </w:p>
    <w:p w:rsidR="00A54223" w:rsidRDefault="00A54223" w:rsidP="0055772A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A54223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sobota 14.3. Pernink, běžecké kolečko Nejdecká ul.</w:t>
      </w:r>
    </w:p>
    <w:p w:rsidR="006A40B1" w:rsidRPr="006A40B1" w:rsidRDefault="006A40B1" w:rsidP="0055772A">
      <w:pPr>
        <w:autoSpaceDE w:val="0"/>
        <w:spacing w:after="0" w:line="240" w:lineRule="auto"/>
        <w:jc w:val="center"/>
        <w:rPr>
          <w:rFonts w:asciiTheme="minorHAnsi" w:hAnsiTheme="minorHAnsi" w:cstheme="minorHAnsi"/>
          <w:color w:val="1F497D" w:themeColor="text2"/>
          <w:sz w:val="28"/>
          <w:szCs w:val="28"/>
        </w:rPr>
      </w:pPr>
      <w:proofErr w:type="gramStart"/>
      <w:r w:rsidRPr="006A40B1">
        <w:rPr>
          <w:rFonts w:asciiTheme="minorHAnsi" w:hAnsiTheme="minorHAnsi" w:cstheme="minorHAnsi"/>
          <w:color w:val="1F497D" w:themeColor="text2"/>
          <w:sz w:val="28"/>
          <w:szCs w:val="28"/>
        </w:rPr>
        <w:t>Pořadatel : LK</w:t>
      </w:r>
      <w:proofErr w:type="gramEnd"/>
      <w:r w:rsidRPr="006A40B1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Pernink, LK Abertamy a obec Pernink</w:t>
      </w:r>
    </w:p>
    <w:p w:rsidR="0055772A" w:rsidRPr="00A54223" w:rsidRDefault="0055772A" w:rsidP="0055772A">
      <w:pPr>
        <w:autoSpaceDE w:val="0"/>
        <w:spacing w:after="0" w:line="240" w:lineRule="auto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b/>
          <w:color w:val="1F497D" w:themeColor="text2"/>
          <w:sz w:val="28"/>
          <w:szCs w:val="28"/>
        </w:rPr>
        <w:t>---------------------------------------------------------------------------------------------------------</w:t>
      </w:r>
    </w:p>
    <w:p w:rsidR="00A64B31" w:rsidRPr="00A54223" w:rsidRDefault="00A64B31" w:rsidP="0055772A">
      <w:pPr>
        <w:pStyle w:val="Bezmezer"/>
        <w:jc w:val="center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A64B31" w:rsidRPr="00A54223" w:rsidRDefault="00A64B31" w:rsidP="00A64B31">
      <w:pPr>
        <w:pStyle w:val="Bezmezer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0B2BBF" w:rsidRDefault="00A54223" w:rsidP="000B2BBF">
      <w:pPr>
        <w:pStyle w:val="Bezmezer"/>
        <w:numPr>
          <w:ilvl w:val="0"/>
          <w:numId w:val="1"/>
        </w:numPr>
        <w:rPr>
          <w:rFonts w:asciiTheme="minorHAnsi" w:hAnsiTheme="minorHAnsi" w:cstheme="minorHAnsi"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Poslat přihlášku </w:t>
      </w:r>
      <w:r w:rsidR="000B2BBF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s názvem družstva a jmenným seznamem členů družstva </w:t>
      </w:r>
      <w:r>
        <w:rPr>
          <w:rFonts w:asciiTheme="minorHAnsi" w:hAnsiTheme="minorHAnsi" w:cstheme="minorHAnsi"/>
          <w:color w:val="1F497D" w:themeColor="text2"/>
          <w:sz w:val="28"/>
          <w:szCs w:val="28"/>
        </w:rPr>
        <w:t>do 10</w:t>
      </w:r>
      <w:r w:rsidR="000B2BBF">
        <w:rPr>
          <w:rFonts w:asciiTheme="minorHAnsi" w:hAnsiTheme="minorHAnsi" w:cstheme="minorHAnsi"/>
          <w:color w:val="1F497D" w:themeColor="text2"/>
          <w:sz w:val="28"/>
          <w:szCs w:val="28"/>
        </w:rPr>
        <w:t>. 03.</w:t>
      </w:r>
      <w:r w:rsidR="00846E61" w:rsidRPr="00A54223">
        <w:rPr>
          <w:rFonts w:asciiTheme="minorHAnsi" w:hAnsiTheme="minorHAnsi" w:cstheme="minorHAnsi"/>
          <w:color w:val="1F497D" w:themeColor="text2"/>
          <w:sz w:val="28"/>
          <w:szCs w:val="28"/>
        </w:rPr>
        <w:t>2020</w:t>
      </w:r>
      <w:r w:rsidR="00A64B31" w:rsidRPr="00A54223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  <w:r w:rsidR="000B2BBF" w:rsidRPr="000B2BBF">
        <w:rPr>
          <w:rFonts w:asciiTheme="minorHAnsi" w:hAnsiTheme="minorHAnsi" w:cstheme="minorHAnsi"/>
          <w:color w:val="1F497D" w:themeColor="text2"/>
          <w:sz w:val="28"/>
          <w:szCs w:val="28"/>
        </w:rPr>
        <w:t>n</w:t>
      </w:r>
      <w:r w:rsidR="0055772A" w:rsidRPr="000B2BBF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a </w:t>
      </w:r>
      <w:proofErr w:type="gramStart"/>
      <w:r w:rsidR="0055772A" w:rsidRPr="000B2BBF">
        <w:rPr>
          <w:rFonts w:asciiTheme="minorHAnsi" w:hAnsiTheme="minorHAnsi" w:cstheme="minorHAnsi"/>
          <w:color w:val="1F497D" w:themeColor="text2"/>
          <w:sz w:val="28"/>
          <w:szCs w:val="28"/>
        </w:rPr>
        <w:t>email</w:t>
      </w:r>
      <w:r w:rsidR="000B2BBF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:</w:t>
      </w:r>
      <w:r w:rsidR="0055772A" w:rsidRPr="000B2BBF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  <w:r w:rsidR="00CB503D">
        <w:rPr>
          <w:rFonts w:asciiTheme="minorHAnsi" w:hAnsiTheme="minorHAnsi" w:cstheme="minorHAnsi"/>
          <w:color w:val="1F497D" w:themeColor="text2"/>
          <w:sz w:val="28"/>
          <w:szCs w:val="28"/>
        </w:rPr>
        <w:t>mproduction</w:t>
      </w:r>
      <w:r w:rsidR="0055772A" w:rsidRPr="000B2BBF">
        <w:rPr>
          <w:rFonts w:asciiTheme="minorHAnsi" w:hAnsiTheme="minorHAnsi" w:cstheme="minorHAnsi"/>
          <w:color w:val="1F497D" w:themeColor="text2"/>
          <w:sz w:val="28"/>
          <w:szCs w:val="28"/>
        </w:rPr>
        <w:t>@mproduction</w:t>
      </w:r>
      <w:proofErr w:type="gramEnd"/>
      <w:r w:rsidR="0055772A" w:rsidRPr="000B2BBF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.cz </w:t>
      </w:r>
      <w:r w:rsidR="000B2BBF" w:rsidRPr="000B2BBF">
        <w:rPr>
          <w:rFonts w:asciiTheme="minorHAnsi" w:hAnsiTheme="minorHAnsi" w:cstheme="minorHAnsi"/>
          <w:color w:val="1F497D" w:themeColor="text2"/>
          <w:sz w:val="28"/>
          <w:szCs w:val="28"/>
        </w:rPr>
        <w:t>.</w:t>
      </w:r>
      <w:r w:rsidR="00CB503D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  <w:r w:rsidR="000B2BBF" w:rsidRPr="000B2BBF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</w:p>
    <w:p w:rsidR="0055772A" w:rsidRPr="000B2BBF" w:rsidRDefault="000B2BBF" w:rsidP="000B2BBF">
      <w:pPr>
        <w:pStyle w:val="Bezmezer"/>
        <w:ind w:left="720"/>
        <w:rPr>
          <w:rFonts w:asciiTheme="minorHAnsi" w:hAnsiTheme="minorHAnsi" w:cstheme="minorHAnsi"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color w:val="1F497D" w:themeColor="text2"/>
          <w:sz w:val="28"/>
          <w:szCs w:val="28"/>
        </w:rPr>
        <w:t>P</w:t>
      </w:r>
      <w:r w:rsidRPr="000B2BBF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ozdější přihlášky nebudou registrovány. </w:t>
      </w:r>
    </w:p>
    <w:p w:rsidR="00A54223" w:rsidRDefault="00A64B31" w:rsidP="00A64B31">
      <w:pPr>
        <w:pStyle w:val="Bezmezer"/>
        <w:numPr>
          <w:ilvl w:val="0"/>
          <w:numId w:val="1"/>
        </w:numPr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A54223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Limit </w:t>
      </w:r>
      <w:r w:rsidR="00A54223">
        <w:rPr>
          <w:rFonts w:asciiTheme="minorHAnsi" w:hAnsiTheme="minorHAnsi" w:cstheme="minorHAnsi"/>
          <w:color w:val="1F497D" w:themeColor="text2"/>
          <w:sz w:val="28"/>
          <w:szCs w:val="28"/>
        </w:rPr>
        <w:t>30</w:t>
      </w:r>
      <w:r w:rsidR="00846E61" w:rsidRPr="00A54223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štafet </w:t>
      </w:r>
      <w:r w:rsidR="00A54223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</w:p>
    <w:p w:rsidR="00A64B31" w:rsidRPr="00A54223" w:rsidRDefault="00A64B31" w:rsidP="00A54223">
      <w:pPr>
        <w:pStyle w:val="Bezmezer"/>
        <w:numPr>
          <w:ilvl w:val="0"/>
          <w:numId w:val="1"/>
        </w:numPr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A54223">
        <w:rPr>
          <w:rFonts w:asciiTheme="minorHAnsi" w:hAnsiTheme="minorHAnsi" w:cstheme="minorHAnsi"/>
          <w:color w:val="1F497D" w:themeColor="text2"/>
          <w:sz w:val="28"/>
          <w:szCs w:val="28"/>
        </w:rPr>
        <w:t>Povinné dobové oblečení</w:t>
      </w:r>
      <w:r w:rsidR="00A54223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  <w:r w:rsidRPr="00A54223">
        <w:rPr>
          <w:rFonts w:asciiTheme="minorHAnsi" w:hAnsiTheme="minorHAnsi" w:cstheme="minorHAnsi"/>
          <w:color w:val="1F497D" w:themeColor="text2"/>
          <w:sz w:val="28"/>
          <w:szCs w:val="28"/>
        </w:rPr>
        <w:t>+</w:t>
      </w:r>
      <w:r w:rsidR="00A101A0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  <w:proofErr w:type="gramStart"/>
      <w:r w:rsidR="00A101A0">
        <w:rPr>
          <w:rFonts w:asciiTheme="minorHAnsi" w:hAnsiTheme="minorHAnsi" w:cstheme="minorHAnsi"/>
          <w:color w:val="1F497D" w:themeColor="text2"/>
          <w:sz w:val="28"/>
          <w:szCs w:val="28"/>
        </w:rPr>
        <w:t>výst</w:t>
      </w:r>
      <w:r w:rsidR="00A54223">
        <w:rPr>
          <w:rFonts w:asciiTheme="minorHAnsi" w:hAnsiTheme="minorHAnsi" w:cstheme="minorHAnsi"/>
          <w:color w:val="1F497D" w:themeColor="text2"/>
          <w:sz w:val="28"/>
          <w:szCs w:val="28"/>
        </w:rPr>
        <w:t>roj</w:t>
      </w:r>
      <w:proofErr w:type="gramEnd"/>
      <w:r w:rsidR="00A54223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  <w:bookmarkStart w:id="0" w:name="_GoBack"/>
      <w:bookmarkEnd w:id="0"/>
      <w:r w:rsidR="00A54223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  <w:r w:rsidRPr="00A54223">
        <w:rPr>
          <w:rFonts w:asciiTheme="minorHAnsi" w:hAnsiTheme="minorHAnsi" w:cstheme="minorHAnsi"/>
          <w:color w:val="1F497D" w:themeColor="text2"/>
          <w:sz w:val="28"/>
          <w:szCs w:val="28"/>
        </w:rPr>
        <w:t>(</w:t>
      </w:r>
      <w:r w:rsidR="00A54223" w:rsidRPr="00A54223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  <w:proofErr w:type="gramStart"/>
      <w:r w:rsidR="00A54223" w:rsidRPr="00A54223">
        <w:rPr>
          <w:rFonts w:asciiTheme="minorHAnsi" w:hAnsiTheme="minorHAnsi" w:cstheme="minorHAnsi"/>
          <w:color w:val="1F497D" w:themeColor="text2"/>
          <w:sz w:val="28"/>
          <w:szCs w:val="28"/>
        </w:rPr>
        <w:t>dřevěné</w:t>
      </w:r>
      <w:proofErr w:type="gramEnd"/>
      <w:r w:rsidR="00A54223" w:rsidRPr="00A54223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lyže, </w:t>
      </w:r>
      <w:r w:rsidRPr="00A54223">
        <w:rPr>
          <w:rFonts w:asciiTheme="minorHAnsi" w:hAnsiTheme="minorHAnsi" w:cstheme="minorHAnsi"/>
          <w:color w:val="1F497D" w:themeColor="text2"/>
          <w:sz w:val="28"/>
          <w:szCs w:val="28"/>
        </w:rPr>
        <w:t>vázání řemínky, hole bambus)</w:t>
      </w:r>
    </w:p>
    <w:p w:rsidR="00A64B31" w:rsidRPr="00A54223" w:rsidRDefault="00846E61" w:rsidP="00A64B31">
      <w:pPr>
        <w:pStyle w:val="Bezmezer"/>
        <w:numPr>
          <w:ilvl w:val="0"/>
          <w:numId w:val="1"/>
        </w:numPr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A54223">
        <w:rPr>
          <w:rFonts w:asciiTheme="minorHAnsi" w:hAnsiTheme="minorHAnsi" w:cstheme="minorHAnsi"/>
          <w:color w:val="1F497D" w:themeColor="text2"/>
          <w:sz w:val="28"/>
          <w:szCs w:val="28"/>
        </w:rPr>
        <w:t>Startovné 1000,- Kč</w:t>
      </w:r>
      <w:r w:rsidR="00A64B31" w:rsidRPr="00A54223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, </w:t>
      </w:r>
      <w:r w:rsidR="00A54223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platí se </w:t>
      </w:r>
      <w:r w:rsidR="00A64B31" w:rsidRPr="00A54223">
        <w:rPr>
          <w:rFonts w:asciiTheme="minorHAnsi" w:hAnsiTheme="minorHAnsi" w:cstheme="minorHAnsi"/>
          <w:color w:val="1F497D" w:themeColor="text2"/>
          <w:sz w:val="28"/>
          <w:szCs w:val="28"/>
        </w:rPr>
        <w:t>při prezentaci</w:t>
      </w:r>
      <w:r w:rsidR="00A54223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v místě </w:t>
      </w:r>
      <w:r w:rsidR="000B2BBF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konání závodů </w:t>
      </w:r>
    </w:p>
    <w:p w:rsidR="00A64B31" w:rsidRPr="00A54223" w:rsidRDefault="00A54223" w:rsidP="00A64B31">
      <w:pPr>
        <w:pStyle w:val="Bezmezer"/>
        <w:numPr>
          <w:ilvl w:val="0"/>
          <w:numId w:val="1"/>
        </w:numPr>
        <w:rPr>
          <w:rFonts w:asciiTheme="minorHAnsi" w:hAnsiTheme="minorHAnsi" w:cstheme="minorHAnsi"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color w:val="1F497D" w:themeColor="text2"/>
          <w:sz w:val="28"/>
          <w:szCs w:val="28"/>
        </w:rPr>
        <w:t>Štafeta si připraví</w:t>
      </w:r>
      <w:r w:rsidR="00A64B31" w:rsidRPr="00A54223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ochutnávku</w:t>
      </w:r>
      <w:r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gastronomie, kulinářství nebo </w:t>
      </w:r>
      <w:r w:rsidR="00A64B31" w:rsidRPr="00A54223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nápojů po celý průběh </w:t>
      </w:r>
      <w:proofErr w:type="gramStart"/>
      <w:r w:rsidR="00A64B31" w:rsidRPr="00A54223">
        <w:rPr>
          <w:rFonts w:asciiTheme="minorHAnsi" w:hAnsiTheme="minorHAnsi" w:cstheme="minorHAnsi"/>
          <w:color w:val="1F497D" w:themeColor="text2"/>
          <w:sz w:val="28"/>
          <w:szCs w:val="28"/>
        </w:rPr>
        <w:t>soutěže ( vyhlášení</w:t>
      </w:r>
      <w:proofErr w:type="gramEnd"/>
      <w:r w:rsidR="00A64B31" w:rsidRPr="00A54223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nejlepší </w:t>
      </w:r>
      <w:r>
        <w:rPr>
          <w:rFonts w:asciiTheme="minorHAnsi" w:hAnsiTheme="minorHAnsi" w:cstheme="minorHAnsi"/>
          <w:color w:val="1F497D" w:themeColor="text2"/>
          <w:sz w:val="28"/>
          <w:szCs w:val="28"/>
        </w:rPr>
        <w:t>gurmán štafeta</w:t>
      </w:r>
      <w:r w:rsidR="00A64B31" w:rsidRPr="00A54223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) </w:t>
      </w:r>
    </w:p>
    <w:p w:rsidR="00A64B31" w:rsidRPr="00A54223" w:rsidRDefault="00A64B31" w:rsidP="00A64B31">
      <w:pPr>
        <w:pStyle w:val="Bezmezer"/>
        <w:numPr>
          <w:ilvl w:val="0"/>
          <w:numId w:val="1"/>
        </w:numPr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A54223">
        <w:rPr>
          <w:rFonts w:asciiTheme="minorHAnsi" w:hAnsiTheme="minorHAnsi" w:cstheme="minorHAnsi"/>
          <w:color w:val="1F497D" w:themeColor="text2"/>
          <w:sz w:val="28"/>
          <w:szCs w:val="28"/>
        </w:rPr>
        <w:t>Připravit prezentaci družstva při vyhlášení (pokřik, báseň, píseň</w:t>
      </w:r>
      <w:r w:rsidR="00A54223">
        <w:rPr>
          <w:rFonts w:asciiTheme="minorHAnsi" w:hAnsiTheme="minorHAnsi" w:cstheme="minorHAnsi"/>
          <w:color w:val="1F497D" w:themeColor="text2"/>
          <w:sz w:val="28"/>
          <w:szCs w:val="28"/>
        </w:rPr>
        <w:t>- fantazii</w:t>
      </w:r>
      <w:r w:rsidRPr="00A54223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  <w:r w:rsidR="00A54223">
        <w:rPr>
          <w:rFonts w:asciiTheme="minorHAnsi" w:hAnsiTheme="minorHAnsi" w:cstheme="minorHAnsi"/>
          <w:color w:val="1F497D" w:themeColor="text2"/>
          <w:sz w:val="28"/>
          <w:szCs w:val="28"/>
        </w:rPr>
        <w:t>se meze</w:t>
      </w:r>
      <w:r w:rsidRPr="00A54223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nekladou)</w:t>
      </w:r>
    </w:p>
    <w:p w:rsidR="00A64B31" w:rsidRPr="00A54223" w:rsidRDefault="00A54223" w:rsidP="00A64B31">
      <w:pPr>
        <w:pStyle w:val="Bezmezer"/>
        <w:numPr>
          <w:ilvl w:val="0"/>
          <w:numId w:val="1"/>
        </w:numPr>
        <w:rPr>
          <w:rFonts w:asciiTheme="minorHAnsi" w:hAnsiTheme="minorHAnsi" w:cstheme="minorHAnsi"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Každá štafeta dodá artefakt </w:t>
      </w:r>
      <w:r w:rsidR="00A64B31" w:rsidRPr="00A54223">
        <w:rPr>
          <w:rFonts w:asciiTheme="minorHAnsi" w:hAnsiTheme="minorHAnsi" w:cstheme="minorHAnsi"/>
          <w:color w:val="1F497D" w:themeColor="text2"/>
          <w:sz w:val="28"/>
          <w:szCs w:val="28"/>
        </w:rPr>
        <w:t>do tomboly</w:t>
      </w:r>
    </w:p>
    <w:p w:rsidR="00A64B31" w:rsidRPr="00A54223" w:rsidRDefault="00A54223" w:rsidP="00A64B31">
      <w:pPr>
        <w:pStyle w:val="Bezmezer"/>
        <w:numPr>
          <w:ilvl w:val="0"/>
          <w:numId w:val="1"/>
        </w:numPr>
        <w:rPr>
          <w:rFonts w:asciiTheme="minorHAnsi" w:hAnsiTheme="minorHAnsi" w:cstheme="minorHAnsi"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Vyhlášen bude nejhezčí lyžník a </w:t>
      </w:r>
      <w:proofErr w:type="spellStart"/>
      <w:r>
        <w:rPr>
          <w:rFonts w:asciiTheme="minorHAnsi" w:hAnsiTheme="minorHAnsi" w:cstheme="minorHAnsi"/>
          <w:color w:val="1F497D" w:themeColor="text2"/>
          <w:sz w:val="28"/>
          <w:szCs w:val="28"/>
        </w:rPr>
        <w:t>l</w:t>
      </w:r>
      <w:r w:rsidR="00A64B31" w:rsidRPr="00A54223">
        <w:rPr>
          <w:rFonts w:asciiTheme="minorHAnsi" w:hAnsiTheme="minorHAnsi" w:cstheme="minorHAnsi"/>
          <w:color w:val="1F497D" w:themeColor="text2"/>
          <w:sz w:val="28"/>
          <w:szCs w:val="28"/>
        </w:rPr>
        <w:t>yžnice</w:t>
      </w:r>
      <w:proofErr w:type="spellEnd"/>
      <w:r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  <w:r w:rsidR="0055772A">
        <w:rPr>
          <w:rFonts w:asciiTheme="minorHAnsi" w:hAnsiTheme="minorHAnsi" w:cstheme="minorHAnsi"/>
          <w:color w:val="1F497D" w:themeColor="text2"/>
          <w:sz w:val="28"/>
          <w:szCs w:val="28"/>
        </w:rPr>
        <w:t>dne</w:t>
      </w:r>
    </w:p>
    <w:p w:rsidR="00A64B31" w:rsidRPr="00A54223" w:rsidRDefault="00A54223" w:rsidP="00A64B31">
      <w:pPr>
        <w:pStyle w:val="Bezmezer"/>
        <w:numPr>
          <w:ilvl w:val="0"/>
          <w:numId w:val="1"/>
        </w:numPr>
        <w:rPr>
          <w:rFonts w:asciiTheme="minorHAnsi" w:hAnsiTheme="minorHAnsi" w:cstheme="minorHAnsi"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color w:val="1F497D" w:themeColor="text2"/>
          <w:sz w:val="28"/>
          <w:szCs w:val="28"/>
        </w:rPr>
        <w:t>D</w:t>
      </w:r>
      <w:r w:rsidR="00A64B31" w:rsidRPr="00A54223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ružstvo </w:t>
      </w:r>
      <w:r w:rsidR="0055772A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dodá jednoho </w:t>
      </w:r>
      <w:r w:rsidR="00A64B31" w:rsidRPr="00A54223">
        <w:rPr>
          <w:rFonts w:asciiTheme="minorHAnsi" w:hAnsiTheme="minorHAnsi" w:cstheme="minorHAnsi"/>
          <w:color w:val="1F497D" w:themeColor="text2"/>
          <w:sz w:val="28"/>
          <w:szCs w:val="28"/>
        </w:rPr>
        <w:t>člena</w:t>
      </w:r>
      <w:r w:rsidR="0055772A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štafety</w:t>
      </w:r>
      <w:r w:rsidR="00A64B31" w:rsidRPr="00A54223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, který </w:t>
      </w:r>
      <w:r w:rsidR="0055772A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se zúčastní soutěže v pití piva – nejrychlejší pivař </w:t>
      </w:r>
      <w:r w:rsidR="00A64B31" w:rsidRPr="00A54223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</w:p>
    <w:p w:rsidR="00A64B31" w:rsidRDefault="00A54223" w:rsidP="00E832D4">
      <w:pPr>
        <w:pStyle w:val="Bezmezer"/>
        <w:numPr>
          <w:ilvl w:val="0"/>
          <w:numId w:val="1"/>
        </w:numPr>
        <w:rPr>
          <w:rFonts w:asciiTheme="minorHAnsi" w:hAnsiTheme="minorHAnsi" w:cstheme="minorHAnsi"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Družstvo </w:t>
      </w:r>
      <w:r w:rsidR="00E832D4" w:rsidRPr="00A54223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dodá jednoho </w:t>
      </w:r>
      <w:r w:rsidR="0055772A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člena štafety </w:t>
      </w:r>
      <w:r w:rsidR="00E832D4" w:rsidRPr="00A54223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pro vložený závod ve skoku na lyžích – hodnotí se styl a délka skoku – dle sněhových podmínek </w:t>
      </w:r>
    </w:p>
    <w:p w:rsidR="006A40B1" w:rsidRPr="00A54223" w:rsidRDefault="006A40B1" w:rsidP="00E832D4">
      <w:pPr>
        <w:pStyle w:val="Bezmezer"/>
        <w:numPr>
          <w:ilvl w:val="0"/>
          <w:numId w:val="1"/>
        </w:numPr>
        <w:rPr>
          <w:rFonts w:asciiTheme="minorHAnsi" w:hAnsiTheme="minorHAnsi" w:cstheme="minorHAnsi"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Pořadatel si vyhrazuje právo na případné změny či zrušení závodu dle sněhových podmínek . Případné změny či zrušení závodu zašle pořadatel do čtvrtka </w:t>
      </w:r>
      <w:proofErr w:type="gramStart"/>
      <w:r>
        <w:rPr>
          <w:rFonts w:asciiTheme="minorHAnsi" w:hAnsiTheme="minorHAnsi" w:cstheme="minorHAnsi"/>
          <w:color w:val="1F497D" w:themeColor="text2"/>
          <w:sz w:val="28"/>
          <w:szCs w:val="28"/>
        </w:rPr>
        <w:t>12.3. 2020</w:t>
      </w:r>
      <w:proofErr w:type="gramEnd"/>
      <w:r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.  </w:t>
      </w:r>
    </w:p>
    <w:p w:rsidR="00DE6C32" w:rsidRPr="00A54223" w:rsidRDefault="00A101A0">
      <w:pPr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2E1D73" w:rsidRPr="00A54223" w:rsidRDefault="002E1D73">
      <w:pPr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sectPr w:rsidR="002E1D73" w:rsidRPr="00A54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966FE"/>
    <w:multiLevelType w:val="hybridMultilevel"/>
    <w:tmpl w:val="EBB88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97"/>
    <w:rsid w:val="000B2BBF"/>
    <w:rsid w:val="0012211C"/>
    <w:rsid w:val="00227F18"/>
    <w:rsid w:val="002E1D73"/>
    <w:rsid w:val="0055772A"/>
    <w:rsid w:val="006A40B1"/>
    <w:rsid w:val="00846E61"/>
    <w:rsid w:val="00867292"/>
    <w:rsid w:val="00A101A0"/>
    <w:rsid w:val="00A54223"/>
    <w:rsid w:val="00A64B31"/>
    <w:rsid w:val="00B5057E"/>
    <w:rsid w:val="00C11E97"/>
    <w:rsid w:val="00CB503D"/>
    <w:rsid w:val="00E832D4"/>
    <w:rsid w:val="00EA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223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64B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223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64B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Müller Production s.r.o.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Müller</dc:creator>
  <cp:lastModifiedBy>muller</cp:lastModifiedBy>
  <cp:revision>2</cp:revision>
  <dcterms:created xsi:type="dcterms:W3CDTF">2020-02-03T11:22:00Z</dcterms:created>
  <dcterms:modified xsi:type="dcterms:W3CDTF">2020-02-03T11:22:00Z</dcterms:modified>
</cp:coreProperties>
</file>