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41" w:rsidRDefault="00EF7841" w:rsidP="006F0463">
      <w:pPr>
        <w:jc w:val="center"/>
        <w:rPr>
          <w:b/>
        </w:rPr>
      </w:pPr>
      <w:r w:rsidRPr="00EF7841">
        <w:rPr>
          <w:b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volby\Pictures\loga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by\Pictures\loga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63" w:rsidRDefault="006F0463" w:rsidP="006F0463">
      <w:pPr>
        <w:jc w:val="center"/>
        <w:rPr>
          <w:b/>
        </w:rPr>
      </w:pPr>
      <w:r w:rsidRPr="006F0463">
        <w:rPr>
          <w:b/>
        </w:rPr>
        <w:t xml:space="preserve">Školy si podaly žádosti o dotaci v rámci výzvy </w:t>
      </w:r>
      <w:r w:rsidR="003944B2">
        <w:rPr>
          <w:b/>
        </w:rPr>
        <w:t>„</w:t>
      </w:r>
      <w:r w:rsidRPr="006F0463">
        <w:rPr>
          <w:b/>
        </w:rPr>
        <w:t>Šablony pro MŠ a ZŠ</w:t>
      </w:r>
      <w:r w:rsidR="003944B2">
        <w:rPr>
          <w:b/>
        </w:rPr>
        <w:t xml:space="preserve"> I.“</w:t>
      </w:r>
    </w:p>
    <w:p w:rsidR="00DA056D" w:rsidRDefault="00606155" w:rsidP="00AB32BE">
      <w:pPr>
        <w:ind w:firstLine="708"/>
        <w:jc w:val="both"/>
      </w:pPr>
      <w:r>
        <w:t xml:space="preserve">Základní a mateřské školy mohly v rámci výzvy č. 02_16_022 </w:t>
      </w:r>
      <w:r w:rsidRPr="00606155">
        <w:rPr>
          <w:bCs/>
        </w:rPr>
        <w:t xml:space="preserve">Podpora škol formou projektů zjednodušeného vykazování - Šablony pro MŠ a ZŠ I. </w:t>
      </w:r>
      <w:r>
        <w:t>(z Operačního programu Výzkum, vývoj, vzdělávání pod záštitou MŠMT) podávat</w:t>
      </w:r>
      <w:r w:rsidR="00AB32BE">
        <w:t xml:space="preserve"> v období od 23. 6. 2016 do 30. 6. 2017</w:t>
      </w:r>
      <w:r>
        <w:t xml:space="preserve"> žádost</w:t>
      </w:r>
      <w:r w:rsidR="00AB32BE">
        <w:t>i</w:t>
      </w:r>
      <w:r>
        <w:t xml:space="preserve"> o dotaci n</w:t>
      </w:r>
      <w:r w:rsidR="00DE3CCA">
        <w:t>a tzv. šablony, ze kterých získaly</w:t>
      </w:r>
      <w:r>
        <w:t xml:space="preserve"> peníze například na personální podporu, osobnostně sociální a profesní rozvoj pedagogů. Mateřským školám dále byly nabídnuty šablony v oblasti usnadňování přechodu dětí z MŠ do ZŠ a základním školám </w:t>
      </w:r>
      <w:r w:rsidR="00AB32BE">
        <w:t xml:space="preserve">šablony pro mimoškolní rozvojové aktivity a spolupráci s rodiči žáků ZŠ. </w:t>
      </w:r>
    </w:p>
    <w:p w:rsidR="003F6B73" w:rsidRDefault="00A330D0" w:rsidP="00AB32BE">
      <w:pPr>
        <w:ind w:firstLine="708"/>
        <w:jc w:val="both"/>
      </w:pPr>
      <w:r>
        <w:t xml:space="preserve">V území obce s rozšířenou působností </w:t>
      </w:r>
      <w:r w:rsidR="003F6B73">
        <w:t xml:space="preserve">Ostrov </w:t>
      </w:r>
      <w:r w:rsidR="008F2140">
        <w:t xml:space="preserve">je celkem 20 škol (z toho 5 ZŠ, 9 MŠ a 6 </w:t>
      </w:r>
      <w:r w:rsidR="006E33E5">
        <w:t xml:space="preserve">sloučených </w:t>
      </w:r>
      <w:r w:rsidR="008F2140">
        <w:t xml:space="preserve">ZŠ a MŠ). Z uvedeného počtu škol si podalo žádost o dotaci celkem 14 subjektů, tj. 70 % všech škol působících v území. </w:t>
      </w:r>
      <w:r w:rsidR="00CF3352">
        <w:t xml:space="preserve">Celková dotace </w:t>
      </w:r>
      <w:r w:rsidR="002608C1">
        <w:t xml:space="preserve">na šablony </w:t>
      </w:r>
      <w:r w:rsidR="00CF3352">
        <w:t xml:space="preserve">pro </w:t>
      </w:r>
      <w:r w:rsidR="002608C1">
        <w:t xml:space="preserve">školy v </w:t>
      </w:r>
      <w:r w:rsidR="00CF3352">
        <w:t xml:space="preserve">ORP Ostrov </w:t>
      </w:r>
      <w:r w:rsidR="00BF76FF">
        <w:t>činí</w:t>
      </w:r>
      <w:r w:rsidR="00CF3352">
        <w:t xml:space="preserve"> </w:t>
      </w:r>
      <w:r w:rsidR="00CF3352" w:rsidRPr="00CF3352">
        <w:rPr>
          <w:b/>
        </w:rPr>
        <w:t>7</w:t>
      </w:r>
      <w:r w:rsidR="00E44F26">
        <w:rPr>
          <w:b/>
        </w:rPr>
        <w:t>,43 mil. Kč</w:t>
      </w:r>
      <w:r w:rsidR="00CF3352">
        <w:t xml:space="preserve">, z toho pro MŠ </w:t>
      </w:r>
      <w:r w:rsidR="00E44F26">
        <w:t>2.6 mil. Kč a pro ZŠ 4,83 mil. </w:t>
      </w:r>
      <w:r w:rsidR="00CF3352">
        <w:t>Kč. Největší zájem mate</w:t>
      </w:r>
      <w:r w:rsidR="0006607F">
        <w:t xml:space="preserve">řských škol byl o šablonu </w:t>
      </w:r>
      <w:r w:rsidR="00CF3352">
        <w:t>Školní asistent – personální podpora MŠ (vybrán</w:t>
      </w:r>
      <w:r w:rsidR="0006607F">
        <w:t>o 6x) a dále pak o šablonu</w:t>
      </w:r>
      <w:r w:rsidR="00CF3352">
        <w:t xml:space="preserve"> Vzdělávání pedagogických pracovníků MŠ – DVPP</w:t>
      </w:r>
      <w:r w:rsidR="0006607F">
        <w:t xml:space="preserve"> (další vzdělávání pedagogických pracovníků)</w:t>
      </w:r>
      <w:r w:rsidR="00CF3352">
        <w:t xml:space="preserve"> v rozsahu 16 hodin (vybráno 7x). Základní školy měly </w:t>
      </w:r>
      <w:r w:rsidR="0006607F">
        <w:t xml:space="preserve">největší zájem o šablonu </w:t>
      </w:r>
      <w:r w:rsidR="00CF3352">
        <w:t>Vzdělávání pedagogických pracovníků ZŠ – DVPP v rozsahu 16 hodin (vybráno 7x), dále o Čtenářský klub pro žák</w:t>
      </w:r>
      <w:r w:rsidR="0006607F">
        <w:t xml:space="preserve">y ZŠ (vybráno 8x), pak o </w:t>
      </w:r>
      <w:r w:rsidR="00CF3352">
        <w:t>Klub zábavné logiky a deskových her pro žáky ZŠ (vybráno 8x</w:t>
      </w:r>
      <w:r w:rsidR="0006607F">
        <w:t xml:space="preserve">) a nakonec o </w:t>
      </w:r>
      <w:r w:rsidR="00CF3352">
        <w:t>Doučování žáků ZŠ ohrožených školním neúspěchem</w:t>
      </w:r>
      <w:r w:rsidR="006E33E5">
        <w:t xml:space="preserve"> (vybráno</w:t>
      </w:r>
      <w:r w:rsidR="00A01C51">
        <w:t xml:space="preserve"> 9x)</w:t>
      </w:r>
      <w:r w:rsidR="006E33E5">
        <w:t xml:space="preserve"> </w:t>
      </w:r>
      <w:r w:rsidR="00CF3352">
        <w:t xml:space="preserve">. </w:t>
      </w:r>
    </w:p>
    <w:p w:rsidR="003377B8" w:rsidRDefault="003377B8" w:rsidP="00AB32BE">
      <w:pPr>
        <w:ind w:firstLine="708"/>
        <w:jc w:val="both"/>
      </w:pPr>
      <w:r>
        <w:t xml:space="preserve">Nyní </w:t>
      </w:r>
      <w:r w:rsidR="00A330D0">
        <w:t>je již</w:t>
      </w:r>
      <w:r>
        <w:t xml:space="preserve"> většina projektů ve fyzické realizaci</w:t>
      </w:r>
      <w:r w:rsidR="00A330D0">
        <w:t xml:space="preserve">. </w:t>
      </w:r>
      <w:r w:rsidR="006E33E5">
        <w:t>Další očekávané avízo výzvy pro předkládání žádostí o dotaci na „Šablony pro střediska volného času“ je plánovano dle harmonogramu MŠMT ČR na říjen 2017 a samotné vyhlášení výzvy pak na listopad 2017.</w:t>
      </w:r>
    </w:p>
    <w:p w:rsidR="00A330D0" w:rsidRPr="008070A3" w:rsidRDefault="00A330D0" w:rsidP="00AB32BE">
      <w:pPr>
        <w:ind w:firstLine="708"/>
        <w:jc w:val="both"/>
        <w:rPr>
          <w:color w:val="000000" w:themeColor="text1"/>
        </w:rPr>
      </w:pPr>
      <w:r w:rsidRPr="008070A3">
        <w:rPr>
          <w:color w:val="000000" w:themeColor="text1"/>
        </w:rPr>
        <w:t>Realizací projektů ze šablon se naplňují některé a</w:t>
      </w:r>
      <w:r w:rsidR="00693E62">
        <w:rPr>
          <w:color w:val="000000" w:themeColor="text1"/>
        </w:rPr>
        <w:t>ktivity plánované</w:t>
      </w:r>
      <w:r w:rsidR="00937E95" w:rsidRPr="008070A3">
        <w:rPr>
          <w:color w:val="000000" w:themeColor="text1"/>
        </w:rPr>
        <w:t xml:space="preserve"> ve zpracovaném M</w:t>
      </w:r>
      <w:r w:rsidRPr="008070A3">
        <w:rPr>
          <w:color w:val="000000" w:themeColor="text1"/>
        </w:rPr>
        <w:t>ístním akčním plánu rozvoje vzdělávání</w:t>
      </w:r>
      <w:r w:rsidR="00943368" w:rsidRPr="008070A3">
        <w:rPr>
          <w:color w:val="000000" w:themeColor="text1"/>
        </w:rPr>
        <w:t xml:space="preserve"> </w:t>
      </w:r>
      <w:r w:rsidR="00937E95" w:rsidRPr="008070A3">
        <w:rPr>
          <w:color w:val="000000" w:themeColor="text1"/>
        </w:rPr>
        <w:t>v území obce s rozšířenou působnosti Ostrov (dále MAP)</w:t>
      </w:r>
      <w:r w:rsidRPr="008070A3">
        <w:rPr>
          <w:color w:val="000000" w:themeColor="text1"/>
        </w:rPr>
        <w:t>,</w:t>
      </w:r>
      <w:r w:rsidR="00693E62">
        <w:rPr>
          <w:color w:val="000000" w:themeColor="text1"/>
        </w:rPr>
        <w:t xml:space="preserve"> do kterého se zapojily</w:t>
      </w:r>
      <w:r w:rsidR="00943368" w:rsidRPr="008070A3">
        <w:rPr>
          <w:color w:val="000000" w:themeColor="text1"/>
        </w:rPr>
        <w:t xml:space="preserve"> </w:t>
      </w:r>
      <w:r w:rsidR="00693E62">
        <w:rPr>
          <w:color w:val="000000" w:themeColor="text1"/>
        </w:rPr>
        <w:t>všechny</w:t>
      </w:r>
      <w:r w:rsidR="00943368" w:rsidRPr="008070A3">
        <w:rPr>
          <w:color w:val="000000" w:themeColor="text1"/>
        </w:rPr>
        <w:t xml:space="preserve"> </w:t>
      </w:r>
      <w:r w:rsidR="00937E95" w:rsidRPr="008070A3">
        <w:rPr>
          <w:color w:val="000000" w:themeColor="text1"/>
        </w:rPr>
        <w:t xml:space="preserve">ZŠ a MŠ </w:t>
      </w:r>
      <w:r w:rsidR="00A73116">
        <w:rPr>
          <w:color w:val="000000" w:themeColor="text1"/>
        </w:rPr>
        <w:t>s</w:t>
      </w:r>
      <w:bookmarkStart w:id="0" w:name="_GoBack"/>
      <w:bookmarkEnd w:id="0"/>
      <w:r w:rsidR="00693E62">
        <w:rPr>
          <w:color w:val="000000" w:themeColor="text1"/>
        </w:rPr>
        <w:t>polu se všemi zřizovateli</w:t>
      </w:r>
      <w:r w:rsidRPr="008070A3">
        <w:rPr>
          <w:color w:val="000000" w:themeColor="text1"/>
        </w:rPr>
        <w:t>.</w:t>
      </w:r>
      <w:r w:rsidR="00943368" w:rsidRPr="008070A3">
        <w:rPr>
          <w:color w:val="000000" w:themeColor="text1"/>
        </w:rPr>
        <w:t xml:space="preserve"> </w:t>
      </w:r>
      <w:r w:rsidR="00937E95" w:rsidRPr="008070A3">
        <w:rPr>
          <w:color w:val="000000" w:themeColor="text1"/>
        </w:rPr>
        <w:t xml:space="preserve">Tyto aktivity napomáhají k lepšímu </w:t>
      </w:r>
      <w:r w:rsidR="00693E62">
        <w:rPr>
          <w:color w:val="000000" w:themeColor="text1"/>
        </w:rPr>
        <w:t xml:space="preserve">rozvoji </w:t>
      </w:r>
      <w:r w:rsidR="00937E95" w:rsidRPr="008070A3">
        <w:rPr>
          <w:color w:val="000000" w:themeColor="text1"/>
        </w:rPr>
        <w:t xml:space="preserve">vzdělávání </w:t>
      </w:r>
      <w:r w:rsidR="00693E62">
        <w:rPr>
          <w:color w:val="000000" w:themeColor="text1"/>
        </w:rPr>
        <w:t>dětí a žáků do 15 let</w:t>
      </w:r>
      <w:r w:rsidR="00937E95" w:rsidRPr="008070A3">
        <w:rPr>
          <w:color w:val="000000" w:themeColor="text1"/>
        </w:rPr>
        <w:t xml:space="preserve">.  </w:t>
      </w:r>
    </w:p>
    <w:p w:rsidR="00EF7841" w:rsidRDefault="00EF7841" w:rsidP="00EF7841">
      <w:pPr>
        <w:pStyle w:val="Default"/>
        <w:jc w:val="both"/>
        <w:rPr>
          <w:sz w:val="22"/>
          <w:szCs w:val="22"/>
        </w:rPr>
      </w:pPr>
      <w:r>
        <w:t xml:space="preserve">             </w:t>
      </w:r>
      <w:r w:rsidR="00693E62">
        <w:rPr>
          <w:sz w:val="22"/>
          <w:szCs w:val="22"/>
        </w:rPr>
        <w:t>Více informací k Místnímu akčnímu plánu rozvoje vzdělávání v území ORP Ostrov</w:t>
      </w:r>
      <w:r w:rsidR="00937E95">
        <w:rPr>
          <w:sz w:val="22"/>
          <w:szCs w:val="22"/>
        </w:rPr>
        <w:t xml:space="preserve"> naleznete na našich stránkách </w:t>
      </w:r>
      <w:hyperlink r:id="rId5" w:history="1">
        <w:r w:rsidR="00937E95" w:rsidRPr="00490AA9">
          <w:rPr>
            <w:rStyle w:val="Hypertextovodkaz"/>
            <w:sz w:val="22"/>
            <w:szCs w:val="22"/>
          </w:rPr>
          <w:t>www.mas-krusnehory.cz/map</w:t>
        </w:r>
      </w:hyperlink>
      <w:r w:rsidR="00937E9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Můžete také navštívit školský portál pro území ORP Ostrov na www.huradolavic.cz a podílet se tak na rozvoji vzdělávání </w:t>
      </w:r>
      <w:r w:rsidR="00693E62">
        <w:rPr>
          <w:sz w:val="22"/>
          <w:szCs w:val="22"/>
        </w:rPr>
        <w:t xml:space="preserve">dětí </w:t>
      </w:r>
      <w:r>
        <w:rPr>
          <w:sz w:val="22"/>
          <w:szCs w:val="22"/>
        </w:rPr>
        <w:t xml:space="preserve">v území ORP Ostrov. </w:t>
      </w:r>
    </w:p>
    <w:p w:rsidR="00EF7841" w:rsidRDefault="00EF7841" w:rsidP="00EF7841">
      <w:pPr>
        <w:ind w:firstLine="708"/>
        <w:jc w:val="both"/>
      </w:pPr>
    </w:p>
    <w:p w:rsidR="00620DE6" w:rsidRDefault="00620DE6" w:rsidP="00620DE6">
      <w:pPr>
        <w:jc w:val="both"/>
      </w:pPr>
      <w:r>
        <w:t xml:space="preserve">21. 8. 2017 </w:t>
      </w:r>
    </w:p>
    <w:p w:rsidR="00620DE6" w:rsidRDefault="00620DE6" w:rsidP="00620DE6">
      <w:pPr>
        <w:spacing w:after="0"/>
        <w:jc w:val="both"/>
      </w:pPr>
      <w:r>
        <w:t>Ing. Zuzana Žitná</w:t>
      </w:r>
    </w:p>
    <w:p w:rsidR="00620DE6" w:rsidRDefault="00620DE6" w:rsidP="00620DE6">
      <w:pPr>
        <w:spacing w:after="0"/>
        <w:jc w:val="both"/>
      </w:pPr>
      <w:r>
        <w:t>Ing. Bc. Eva Urbanová</w:t>
      </w:r>
    </w:p>
    <w:p w:rsidR="00EF7841" w:rsidRDefault="00620DE6" w:rsidP="00620DE6">
      <w:pPr>
        <w:spacing w:after="0"/>
        <w:jc w:val="both"/>
      </w:pPr>
      <w:r>
        <w:t xml:space="preserve">MAS Krušné hory o.p.s. </w:t>
      </w:r>
    </w:p>
    <w:p w:rsidR="00EF7841" w:rsidRDefault="00EF7841" w:rsidP="00EF7841">
      <w:pPr>
        <w:ind w:firstLine="708"/>
        <w:jc w:val="both"/>
      </w:pPr>
      <w:r>
        <w:t xml:space="preserve">                                                                                                                   </w:t>
      </w:r>
    </w:p>
    <w:sectPr w:rsidR="00EF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5"/>
    <w:rsid w:val="0006607F"/>
    <w:rsid w:val="0021440B"/>
    <w:rsid w:val="00220579"/>
    <w:rsid w:val="002608C1"/>
    <w:rsid w:val="003377B8"/>
    <w:rsid w:val="00351762"/>
    <w:rsid w:val="003944B2"/>
    <w:rsid w:val="003F6B73"/>
    <w:rsid w:val="00524341"/>
    <w:rsid w:val="00557B7E"/>
    <w:rsid w:val="00606155"/>
    <w:rsid w:val="00620DE6"/>
    <w:rsid w:val="00693E62"/>
    <w:rsid w:val="006E33E5"/>
    <w:rsid w:val="006F0463"/>
    <w:rsid w:val="00721BA5"/>
    <w:rsid w:val="00781A30"/>
    <w:rsid w:val="008070A3"/>
    <w:rsid w:val="008F2140"/>
    <w:rsid w:val="00937E95"/>
    <w:rsid w:val="00943368"/>
    <w:rsid w:val="00A01C51"/>
    <w:rsid w:val="00A330D0"/>
    <w:rsid w:val="00A73116"/>
    <w:rsid w:val="00AB32BE"/>
    <w:rsid w:val="00BF76FF"/>
    <w:rsid w:val="00CF3352"/>
    <w:rsid w:val="00DA056D"/>
    <w:rsid w:val="00DC3593"/>
    <w:rsid w:val="00DC7952"/>
    <w:rsid w:val="00DE3CCA"/>
    <w:rsid w:val="00E44F26"/>
    <w:rsid w:val="00E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257F-4BC3-4391-B203-9923D508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7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-krusnehory.cz/ma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projekt-msmt</dc:creator>
  <cp:keywords/>
  <dc:description/>
  <cp:lastModifiedBy>Růžičková</cp:lastModifiedBy>
  <cp:revision>4</cp:revision>
  <dcterms:created xsi:type="dcterms:W3CDTF">2017-08-22T06:43:00Z</dcterms:created>
  <dcterms:modified xsi:type="dcterms:W3CDTF">2017-08-22T07:22:00Z</dcterms:modified>
</cp:coreProperties>
</file>